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9E9" w:rsidRDefault="00A209E9" w:rsidP="00A209E9">
      <w:pPr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Справка об объемах рабо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т по договорам  за 20__ – 20__ </w:t>
      </w:r>
      <w:proofErr w:type="spellStart"/>
      <w:r>
        <w:rPr>
          <w:rFonts w:ascii="Times New Roman" w:hAnsi="Times New Roman"/>
          <w:b/>
          <w:sz w:val="24"/>
          <w:szCs w:val="24"/>
        </w:rPr>
        <w:t>г.</w:t>
      </w:r>
      <w:proofErr w:type="gramStart"/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:rsidR="00276754" w:rsidRDefault="00276754" w:rsidP="00A209E9">
      <w:pPr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1843"/>
        <w:gridCol w:w="1783"/>
        <w:gridCol w:w="2611"/>
        <w:gridCol w:w="1701"/>
        <w:gridCol w:w="1560"/>
      </w:tblGrid>
      <w:tr w:rsidR="00A209E9" w:rsidTr="00276754">
        <w:trPr>
          <w:trHeight w:val="11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9E9" w:rsidRDefault="00A209E9" w:rsidP="00276754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Наименование объекта</w:t>
            </w:r>
          </w:p>
          <w:p w:rsidR="00A209E9" w:rsidRDefault="00A209E9" w:rsidP="00276754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и 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9E9" w:rsidRDefault="00A209E9" w:rsidP="00276754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Сведения о заказчике, лице </w:t>
            </w:r>
            <w:proofErr w:type="gramStart"/>
            <w:r>
              <w:rPr>
                <w:rFonts w:ascii="Times New Roman" w:hAnsi="Times New Roman"/>
                <w:sz w:val="19"/>
                <w:szCs w:val="19"/>
              </w:rPr>
              <w:t>осуществляю-</w:t>
            </w:r>
            <w:proofErr w:type="spellStart"/>
            <w:r>
              <w:rPr>
                <w:rFonts w:ascii="Times New Roman" w:hAnsi="Times New Roman"/>
                <w:sz w:val="19"/>
                <w:szCs w:val="19"/>
              </w:rPr>
              <w:t>щем</w:t>
            </w:r>
            <w:proofErr w:type="spellEnd"/>
            <w:proofErr w:type="gramEnd"/>
            <w:r>
              <w:rPr>
                <w:rFonts w:ascii="Times New Roman" w:hAnsi="Times New Roman"/>
                <w:sz w:val="19"/>
                <w:szCs w:val="19"/>
              </w:rPr>
              <w:t xml:space="preserve"> строительный контроль (№ допуска и наименование СРО)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9E9" w:rsidRDefault="00A209E9" w:rsidP="00276754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Стоимость работ по договору</w:t>
            </w:r>
          </w:p>
          <w:p w:rsidR="00A209E9" w:rsidRDefault="00A209E9" w:rsidP="00276754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тыс. руб.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9E9" w:rsidRDefault="00A209E9" w:rsidP="00276754">
            <w:pPr>
              <w:ind w:left="-168" w:right="-108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Виды работ, осуществляемые членом Партнерства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9E9" w:rsidRDefault="00A209E9" w:rsidP="00276754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Привлекаемые субподрядные организации или ИП (№ допуска и наименование СРО)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9E9" w:rsidRDefault="00A209E9" w:rsidP="00276754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Сроки выполнения работ по договору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9E9" w:rsidRDefault="00A209E9" w:rsidP="00276754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Замечания надзорных органов</w:t>
            </w:r>
          </w:p>
        </w:tc>
      </w:tr>
    </w:tbl>
    <w:p w:rsidR="004C33F2" w:rsidRDefault="00276754"/>
    <w:p w:rsidR="00276754" w:rsidRDefault="00276754"/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3870"/>
        <w:gridCol w:w="1176"/>
        <w:gridCol w:w="3606"/>
        <w:gridCol w:w="1635"/>
        <w:gridCol w:w="4142"/>
      </w:tblGrid>
      <w:tr w:rsidR="00276754" w:rsidRPr="004D1EEB" w:rsidTr="00C0465F">
        <w:tc>
          <w:tcPr>
            <w:tcW w:w="4146" w:type="dxa"/>
            <w:tcBorders>
              <w:bottom w:val="single" w:sz="4" w:space="0" w:color="auto"/>
            </w:tcBorders>
          </w:tcPr>
          <w:p w:rsidR="00276754" w:rsidRPr="004D1EEB" w:rsidRDefault="00276754" w:rsidP="00C0465F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275" w:type="dxa"/>
          </w:tcPr>
          <w:p w:rsidR="00276754" w:rsidRPr="004D1EEB" w:rsidRDefault="00276754" w:rsidP="00C0465F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3888" w:type="dxa"/>
            <w:tcBorders>
              <w:bottom w:val="single" w:sz="4" w:space="0" w:color="auto"/>
            </w:tcBorders>
          </w:tcPr>
          <w:p w:rsidR="00276754" w:rsidRPr="004D1EEB" w:rsidRDefault="00276754" w:rsidP="00C0465F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782" w:type="dxa"/>
          </w:tcPr>
          <w:p w:rsidR="00276754" w:rsidRPr="004D1EEB" w:rsidRDefault="00276754" w:rsidP="00C0465F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4472" w:type="dxa"/>
            <w:tcBorders>
              <w:bottom w:val="single" w:sz="4" w:space="0" w:color="auto"/>
            </w:tcBorders>
          </w:tcPr>
          <w:p w:rsidR="00276754" w:rsidRDefault="00276754" w:rsidP="00C0465F">
            <w:pPr>
              <w:pStyle w:val="a3"/>
              <w:tabs>
                <w:tab w:val="clear" w:pos="4153"/>
                <w:tab w:val="clear" w:pos="8306"/>
              </w:tabs>
            </w:pPr>
          </w:p>
          <w:p w:rsidR="00276754" w:rsidRPr="004D1EEB" w:rsidRDefault="00276754" w:rsidP="00C0465F">
            <w:pPr>
              <w:pStyle w:val="a3"/>
              <w:tabs>
                <w:tab w:val="clear" w:pos="4153"/>
                <w:tab w:val="clear" w:pos="8306"/>
              </w:tabs>
            </w:pPr>
          </w:p>
        </w:tc>
      </w:tr>
      <w:tr w:rsidR="00276754" w:rsidRPr="000131E6" w:rsidTr="00C0465F">
        <w:tc>
          <w:tcPr>
            <w:tcW w:w="4146" w:type="dxa"/>
            <w:tcBorders>
              <w:top w:val="single" w:sz="4" w:space="0" w:color="auto"/>
            </w:tcBorders>
          </w:tcPr>
          <w:p w:rsidR="00276754" w:rsidRPr="000131E6" w:rsidRDefault="00276754" w:rsidP="00276754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</w:rPr>
            </w:pPr>
            <w:r w:rsidRPr="000131E6">
              <w:rPr>
                <w:sz w:val="16"/>
              </w:rPr>
              <w:t>(Должность руководителя)</w:t>
            </w:r>
          </w:p>
        </w:tc>
        <w:tc>
          <w:tcPr>
            <w:tcW w:w="1275" w:type="dxa"/>
          </w:tcPr>
          <w:p w:rsidR="00276754" w:rsidRPr="000131E6" w:rsidRDefault="00276754" w:rsidP="00C0465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276754" w:rsidRPr="000131E6" w:rsidRDefault="00276754" w:rsidP="00C0465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</w:rPr>
            </w:pPr>
            <w:r w:rsidRPr="000131E6">
              <w:rPr>
                <w:sz w:val="16"/>
              </w:rPr>
              <w:t>(подпись)</w:t>
            </w:r>
          </w:p>
        </w:tc>
        <w:tc>
          <w:tcPr>
            <w:tcW w:w="1782" w:type="dxa"/>
          </w:tcPr>
          <w:p w:rsidR="00276754" w:rsidRPr="000131E6" w:rsidRDefault="00276754" w:rsidP="00C0465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</w:rPr>
            </w:pPr>
          </w:p>
        </w:tc>
        <w:tc>
          <w:tcPr>
            <w:tcW w:w="4472" w:type="dxa"/>
            <w:tcBorders>
              <w:top w:val="single" w:sz="4" w:space="0" w:color="auto"/>
            </w:tcBorders>
          </w:tcPr>
          <w:p w:rsidR="00276754" w:rsidRPr="000131E6" w:rsidRDefault="00276754" w:rsidP="00C0465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</w:rPr>
            </w:pPr>
            <w:r w:rsidRPr="000131E6">
              <w:rPr>
                <w:sz w:val="16"/>
              </w:rPr>
              <w:t>(фамилия и инициалы)</w:t>
            </w:r>
          </w:p>
        </w:tc>
      </w:tr>
    </w:tbl>
    <w:p w:rsidR="00276754" w:rsidRDefault="00276754"/>
    <w:sectPr w:rsidR="00276754" w:rsidSect="002767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9E9"/>
    <w:rsid w:val="00276754"/>
    <w:rsid w:val="003146CD"/>
    <w:rsid w:val="00A209E9"/>
    <w:rsid w:val="00CA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9E9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6754"/>
    <w:pPr>
      <w:tabs>
        <w:tab w:val="center" w:pos="4153"/>
        <w:tab w:val="right" w:pos="8306"/>
      </w:tabs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767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9E9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6754"/>
    <w:pPr>
      <w:tabs>
        <w:tab w:val="center" w:pos="4153"/>
        <w:tab w:val="right" w:pos="8306"/>
      </w:tabs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767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4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Денискин Николай Николаевич</dc:creator>
  <cp:lastModifiedBy>Денискин Николай Николаевич</cp:lastModifiedBy>
  <cp:revision>2</cp:revision>
  <dcterms:created xsi:type="dcterms:W3CDTF">2014-08-21T10:28:00Z</dcterms:created>
  <dcterms:modified xsi:type="dcterms:W3CDTF">2014-08-21T10:33:00Z</dcterms:modified>
</cp:coreProperties>
</file>